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53" w:rsidRDefault="000A4E53" w:rsidP="000A4E5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30</w:t>
      </w:r>
      <w:r w:rsidRPr="001C5001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08</w:t>
      </w:r>
      <w:r w:rsidRPr="001C500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1C500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91</w:t>
      </w:r>
    </w:p>
    <w:p w:rsidR="000A4E53" w:rsidRPr="001C5001" w:rsidRDefault="000A4E53" w:rsidP="000A4E5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0A4E53" w:rsidRPr="001C5001" w:rsidRDefault="000A4E53" w:rsidP="000A4E5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0A4E53" w:rsidRPr="001C5001" w:rsidRDefault="000A4E53" w:rsidP="000A4E5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0A4E53" w:rsidRPr="001C5001" w:rsidRDefault="000A4E53" w:rsidP="000A4E5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0A4E53" w:rsidRPr="001C5001" w:rsidRDefault="000A4E53" w:rsidP="000A4E5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0A4E53" w:rsidRPr="001C5001" w:rsidRDefault="000A4E53" w:rsidP="000A4E53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 xml:space="preserve">РАСПОРЯЖЕНИЕ </w:t>
      </w:r>
    </w:p>
    <w:p w:rsidR="000A4E53" w:rsidRPr="001C5001" w:rsidRDefault="000A4E53" w:rsidP="000A4E5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4E53" w:rsidRDefault="000A4E53" w:rsidP="000A4E5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 xml:space="preserve">О ВЫДЕЛЕНИИ ДЕНЕЖНЫХ СРЕДСТВ НА ОПЛАТУ ЗА ПРЕОБРЕТЕНИЕ </w:t>
      </w:r>
      <w:r>
        <w:rPr>
          <w:rFonts w:ascii="Arial" w:eastAsia="Calibri" w:hAnsi="Arial" w:cs="Arial"/>
          <w:b/>
          <w:sz w:val="30"/>
          <w:szCs w:val="30"/>
        </w:rPr>
        <w:t xml:space="preserve">КАНЦТОВАРОВ </w:t>
      </w:r>
    </w:p>
    <w:p w:rsidR="000A4E53" w:rsidRPr="001C5001" w:rsidRDefault="000A4E53" w:rsidP="000A4E5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E53" w:rsidRPr="001C5001" w:rsidRDefault="000A4E53" w:rsidP="000A4E53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На основании </w:t>
      </w:r>
      <w:r>
        <w:rPr>
          <w:rFonts w:ascii="Arial" w:eastAsia="Calibri" w:hAnsi="Arial" w:cs="Arial"/>
          <w:sz w:val="24"/>
          <w:szCs w:val="24"/>
        </w:rPr>
        <w:t xml:space="preserve">счета-фактуры №4091 от 31.07.2019 г,№ 4094 от 31.07.2019 </w:t>
      </w:r>
      <w:r w:rsidRPr="001C500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выставленного</w:t>
      </w:r>
      <w:r w:rsidRPr="001C500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ИП «Попова М.Р.»</w:t>
      </w:r>
      <w:r w:rsidRPr="001C5001">
        <w:rPr>
          <w:rFonts w:ascii="Arial" w:eastAsia="Calibri" w:hAnsi="Arial" w:cs="Arial"/>
          <w:sz w:val="24"/>
          <w:szCs w:val="24"/>
        </w:rPr>
        <w:t>.</w:t>
      </w:r>
    </w:p>
    <w:p w:rsidR="000A4E53" w:rsidRPr="001C5001" w:rsidRDefault="000A4E53" w:rsidP="000A4E53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0A4E53" w:rsidRPr="001C5001" w:rsidRDefault="000A4E53" w:rsidP="000A4E53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выделить денежные</w:t>
      </w:r>
    </w:p>
    <w:p w:rsidR="000A4E53" w:rsidRPr="001C5001" w:rsidRDefault="000A4E53" w:rsidP="000A4E5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средства для оплаты</w:t>
      </w:r>
      <w:r>
        <w:rPr>
          <w:rFonts w:ascii="Arial" w:eastAsia="Calibri" w:hAnsi="Arial" w:cs="Arial"/>
          <w:sz w:val="24"/>
          <w:szCs w:val="24"/>
        </w:rPr>
        <w:t xml:space="preserve"> за приобретение канцтоваров</w:t>
      </w:r>
      <w:r w:rsidRPr="001C5001">
        <w:rPr>
          <w:rFonts w:ascii="Arial" w:eastAsia="Calibri" w:hAnsi="Arial" w:cs="Arial"/>
          <w:sz w:val="24"/>
          <w:szCs w:val="24"/>
        </w:rPr>
        <w:t xml:space="preserve"> в </w:t>
      </w:r>
      <w:proofErr w:type="gramStart"/>
      <w:r>
        <w:rPr>
          <w:rFonts w:ascii="Arial" w:eastAsia="Calibri" w:hAnsi="Arial" w:cs="Arial"/>
          <w:sz w:val="24"/>
          <w:szCs w:val="24"/>
        </w:rPr>
        <w:t>согласно счета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№ 4094 от 31.07.2019 г., №4091 от 31.07.2019 г </w:t>
      </w:r>
      <w:r w:rsidRPr="001C5001">
        <w:rPr>
          <w:rFonts w:ascii="Arial" w:eastAsia="Calibri" w:hAnsi="Arial" w:cs="Arial"/>
          <w:sz w:val="24"/>
          <w:szCs w:val="24"/>
        </w:rPr>
        <w:t>сумме</w:t>
      </w:r>
      <w:r>
        <w:rPr>
          <w:rFonts w:ascii="Arial" w:eastAsia="Calibri" w:hAnsi="Arial" w:cs="Arial"/>
          <w:sz w:val="24"/>
          <w:szCs w:val="24"/>
        </w:rPr>
        <w:t xml:space="preserve"> 6978 </w:t>
      </w:r>
      <w:r w:rsidRPr="001C5001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>Шесть тысяч девятьсот семьдесят восемь</w:t>
      </w:r>
      <w:r w:rsidRPr="001C5001">
        <w:rPr>
          <w:rFonts w:ascii="Arial" w:eastAsia="Calibri" w:hAnsi="Arial" w:cs="Arial"/>
          <w:sz w:val="24"/>
          <w:szCs w:val="24"/>
        </w:rPr>
        <w:t>) руб.</w:t>
      </w:r>
      <w:r>
        <w:rPr>
          <w:rFonts w:ascii="Arial" w:eastAsia="Calibri" w:hAnsi="Arial" w:cs="Arial"/>
          <w:sz w:val="24"/>
          <w:szCs w:val="24"/>
        </w:rPr>
        <w:t>00</w:t>
      </w:r>
      <w:r w:rsidRPr="001C5001">
        <w:rPr>
          <w:rFonts w:ascii="Arial" w:eastAsia="Calibri" w:hAnsi="Arial" w:cs="Arial"/>
          <w:sz w:val="24"/>
          <w:szCs w:val="24"/>
        </w:rPr>
        <w:t xml:space="preserve"> коп.</w:t>
      </w:r>
    </w:p>
    <w:p w:rsidR="000A4E53" w:rsidRPr="001C5001" w:rsidRDefault="000A4E53" w:rsidP="000A4E53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0A4E53" w:rsidRPr="001C5001" w:rsidRDefault="000A4E53" w:rsidP="000A4E5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0A4E53" w:rsidRPr="001C5001" w:rsidRDefault="000A4E53" w:rsidP="000A4E53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C500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1C5001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0A4E53" w:rsidRPr="001C5001" w:rsidRDefault="000A4E53" w:rsidP="000A4E5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1C5001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1C5001">
        <w:rPr>
          <w:rFonts w:ascii="Arial" w:eastAsia="Calibri" w:hAnsi="Arial" w:cs="Arial"/>
          <w:sz w:val="24"/>
          <w:szCs w:val="24"/>
        </w:rPr>
        <w:t xml:space="preserve"> А.А.</w:t>
      </w:r>
    </w:p>
    <w:p w:rsidR="000A4E53" w:rsidRPr="001C5001" w:rsidRDefault="000A4E53" w:rsidP="000A4E5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A4E53" w:rsidRPr="001C5001" w:rsidRDefault="000A4E53" w:rsidP="000A4E5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0A4E53" w:rsidRDefault="000A4E53" w:rsidP="000A4E5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0A4E53" w:rsidRDefault="000A4E53" w:rsidP="000A4E5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4E53" w:rsidRDefault="000A4E53" w:rsidP="000A4E5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4E53" w:rsidRDefault="000A4E53" w:rsidP="000A4E5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C34079" w:rsidRDefault="00C34079">
      <w:bookmarkStart w:id="0" w:name="_GoBack"/>
      <w:bookmarkEnd w:id="0"/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D283D"/>
    <w:multiLevelType w:val="hybridMultilevel"/>
    <w:tmpl w:val="02386334"/>
    <w:lvl w:ilvl="0" w:tplc="35D24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63"/>
    <w:rsid w:val="000A4E53"/>
    <w:rsid w:val="00B52C63"/>
    <w:rsid w:val="00C3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53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53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2019-11-13T09:07:00Z</dcterms:created>
  <dcterms:modified xsi:type="dcterms:W3CDTF">2019-11-13T09:07:00Z</dcterms:modified>
</cp:coreProperties>
</file>